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68C1" w:rsidRPr="002A7EED" w:rsidRDefault="00EC68C1" w:rsidP="008350B8">
      <w:pPr>
        <w:shd w:val="clear" w:color="auto" w:fill="FFFFFF"/>
        <w:spacing w:after="225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34"/>
          <w:lang w:eastAsia="ru-RU"/>
        </w:rPr>
      </w:pPr>
      <w:bookmarkStart w:id="0" w:name="_GoBack"/>
      <w:r w:rsidRPr="002A7EED">
        <w:rPr>
          <w:rFonts w:ascii="Times New Roman" w:eastAsia="Times New Roman" w:hAnsi="Times New Roman" w:cs="Times New Roman"/>
          <w:b/>
          <w:bCs/>
          <w:kern w:val="36"/>
          <w:sz w:val="40"/>
          <w:szCs w:val="34"/>
          <w:lang w:eastAsia="ru-RU"/>
        </w:rPr>
        <w:t>Грипп</w:t>
      </w:r>
      <w:r w:rsidR="008350B8" w:rsidRPr="002A7EED">
        <w:rPr>
          <w:rFonts w:ascii="Times New Roman" w:eastAsia="Times New Roman" w:hAnsi="Times New Roman" w:cs="Times New Roman"/>
          <w:b/>
          <w:bCs/>
          <w:kern w:val="36"/>
          <w:sz w:val="40"/>
          <w:szCs w:val="34"/>
          <w:lang w:eastAsia="ru-RU"/>
        </w:rPr>
        <w:t>,</w:t>
      </w:r>
      <w:r w:rsidR="008350B8" w:rsidRPr="002A7EED">
        <w:rPr>
          <w:rFonts w:ascii="Times New Roman" w:eastAsia="Times New Roman" w:hAnsi="Times New Roman" w:cs="Times New Roman"/>
          <w:b/>
          <w:bCs/>
          <w:sz w:val="36"/>
          <w:szCs w:val="28"/>
          <w:lang w:eastAsia="ru-RU"/>
        </w:rPr>
        <w:t xml:space="preserve"> </w:t>
      </w:r>
      <w:proofErr w:type="spellStart"/>
      <w:r w:rsidR="008350B8" w:rsidRPr="002A7EED">
        <w:rPr>
          <w:rFonts w:ascii="Times New Roman" w:eastAsia="Times New Roman" w:hAnsi="Times New Roman" w:cs="Times New Roman"/>
          <w:b/>
          <w:bCs/>
          <w:sz w:val="36"/>
          <w:szCs w:val="28"/>
          <w:lang w:eastAsia="ru-RU"/>
        </w:rPr>
        <w:t>коронавирусная</w:t>
      </w:r>
      <w:proofErr w:type="spellEnd"/>
      <w:r w:rsidR="008350B8" w:rsidRPr="002A7EED">
        <w:rPr>
          <w:rFonts w:ascii="Times New Roman" w:eastAsia="Times New Roman" w:hAnsi="Times New Roman" w:cs="Times New Roman"/>
          <w:b/>
          <w:bCs/>
          <w:sz w:val="36"/>
          <w:szCs w:val="28"/>
          <w:lang w:eastAsia="ru-RU"/>
        </w:rPr>
        <w:t xml:space="preserve"> инфекция и другие острые респираторные вирусные инфекции (ОРВИ)</w:t>
      </w:r>
    </w:p>
    <w:bookmarkEnd w:id="0"/>
    <w:p w:rsidR="00EC68C1" w:rsidRPr="002A7EED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2A7EED">
        <w:rPr>
          <w:rFonts w:ascii="Helvetica" w:eastAsia="Times New Roman" w:hAnsi="Helvetica" w:cs="Helvetica"/>
          <w:bCs/>
          <w:sz w:val="28"/>
          <w:szCs w:val="28"/>
          <w:lang w:eastAsia="ru-RU"/>
        </w:rPr>
        <w:t>Грипп, коронавирусная инфекция и другие острые респираторные вирусные инфекции (ОРВИ) находятся на первом месте по числу ежегодно заболевающих людей</w:t>
      </w:r>
    </w:p>
    <w:p w:rsidR="00EC68C1" w:rsidRPr="002A7EED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>Несмотря на постоянные усилия, направленные на борьбу с возбудителями гриппа, коронавирусной инфекции и других ОРВИ победить их до сих пор не удается.</w:t>
      </w:r>
    </w:p>
    <w:p w:rsidR="00EC68C1" w:rsidRPr="002A7EED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>Ежегодно от осложнений гриппа погибают тысячи человек.</w:t>
      </w:r>
    </w:p>
    <w:p w:rsidR="00EC68C1" w:rsidRPr="002A7EED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 xml:space="preserve">Это связано с тем, что вирусы, прежде всего вирусы гриппа и коронавирусы обладают способностью </w:t>
      </w:r>
      <w:r w:rsidR="00260444" w:rsidRPr="002A7EED">
        <w:rPr>
          <w:rFonts w:ascii="Helvetica" w:eastAsia="Times New Roman" w:hAnsi="Helvetica" w:cs="Helvetica"/>
          <w:sz w:val="28"/>
          <w:szCs w:val="28"/>
          <w:lang w:eastAsia="ru-RU"/>
        </w:rPr>
        <w:t>менять свою</w:t>
      </w: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 xml:space="preserve"> структуру и </w:t>
      </w:r>
      <w:r w:rsidR="00260444" w:rsidRPr="002A7EED">
        <w:rPr>
          <w:rFonts w:ascii="Helvetica" w:eastAsia="Times New Roman" w:hAnsi="Helvetica" w:cs="Helvetica"/>
          <w:sz w:val="28"/>
          <w:szCs w:val="28"/>
          <w:lang w:eastAsia="ru-RU"/>
        </w:rPr>
        <w:t>мутировавший вирус</w:t>
      </w: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 xml:space="preserve">, способен поражать человека вновь. Так, </w:t>
      </w:r>
      <w:r w:rsidR="00260444" w:rsidRPr="002A7EED">
        <w:rPr>
          <w:rFonts w:ascii="Helvetica" w:eastAsia="Times New Roman" w:hAnsi="Helvetica" w:cs="Helvetica"/>
          <w:sz w:val="28"/>
          <w:szCs w:val="28"/>
          <w:lang w:eastAsia="ru-RU"/>
        </w:rPr>
        <w:t>переболевший</w:t>
      </w: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 xml:space="preserve"> гриппом человек имеет хороший иммунный барьер, но тем не менее новый измененный вирус, способен легко проникать через него, так как иммунитета против этого вида вируса организм пока не выработал.</w:t>
      </w:r>
    </w:p>
    <w:p w:rsidR="00EC68C1" w:rsidRPr="002A7EED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2A7EED">
        <w:rPr>
          <w:rFonts w:ascii="Helvetica" w:eastAsia="Times New Roman" w:hAnsi="Helvetica" w:cs="Helvetica"/>
          <w:b/>
          <w:bCs/>
          <w:sz w:val="28"/>
          <w:szCs w:val="28"/>
          <w:lang w:eastAsia="ru-RU"/>
        </w:rPr>
        <w:t xml:space="preserve">Для кого </w:t>
      </w:r>
      <w:r w:rsidR="008350B8" w:rsidRPr="002A7EED">
        <w:rPr>
          <w:rFonts w:ascii="Helvetica" w:eastAsia="Times New Roman" w:hAnsi="Helvetica" w:cs="Helvetica"/>
          <w:b/>
          <w:bCs/>
          <w:sz w:val="28"/>
          <w:szCs w:val="28"/>
          <w:lang w:eastAsia="ru-RU"/>
        </w:rPr>
        <w:t>наиболее</w:t>
      </w:r>
      <w:r w:rsidRPr="002A7EED">
        <w:rPr>
          <w:rFonts w:ascii="Helvetica" w:eastAsia="Times New Roman" w:hAnsi="Helvetica" w:cs="Helvetica"/>
          <w:b/>
          <w:bCs/>
          <w:sz w:val="28"/>
          <w:szCs w:val="28"/>
          <w:lang w:eastAsia="ru-RU"/>
        </w:rPr>
        <w:t xml:space="preserve"> опасна встреча с </w:t>
      </w:r>
      <w:r w:rsidR="00260444" w:rsidRPr="002A7EED">
        <w:rPr>
          <w:rFonts w:ascii="Helvetica" w:eastAsia="Times New Roman" w:hAnsi="Helvetica" w:cs="Helvetica"/>
          <w:b/>
          <w:bCs/>
          <w:sz w:val="28"/>
          <w:szCs w:val="28"/>
          <w:lang w:eastAsia="ru-RU"/>
        </w:rPr>
        <w:t>вирусом?</w:t>
      </w:r>
    </w:p>
    <w:p w:rsidR="00EC68C1" w:rsidRPr="002A7EED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>Особо тяжело переносят инфекцию дети и пожилые люди, для этих возрастных групп очень опасны осложнения, которые могут развиться во время заболевания. Дети болеют более тяжело в связи с тем, что их иммунная система еще не встречалась с данным вирусом, а для пожилых людей, также, как и для людей с хроническими заболеваниями, вирус опасен по причине ослабленной иммунной системы.</w:t>
      </w:r>
    </w:p>
    <w:p w:rsidR="00EC68C1" w:rsidRPr="002A7EED" w:rsidRDefault="008350B8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2A7EED">
        <w:rPr>
          <w:rFonts w:ascii="Helvetica" w:eastAsia="Times New Roman" w:hAnsi="Helvetica" w:cs="Helvetica"/>
          <w:b/>
          <w:bCs/>
          <w:sz w:val="28"/>
          <w:szCs w:val="28"/>
          <w:lang w:eastAsia="ru-RU"/>
        </w:rPr>
        <w:t>Г</w:t>
      </w:r>
      <w:r w:rsidR="00EC68C1" w:rsidRPr="002A7EED">
        <w:rPr>
          <w:rFonts w:ascii="Helvetica" w:eastAsia="Times New Roman" w:hAnsi="Helvetica" w:cs="Helvetica"/>
          <w:b/>
          <w:bCs/>
          <w:sz w:val="28"/>
          <w:szCs w:val="28"/>
          <w:lang w:eastAsia="ru-RU"/>
        </w:rPr>
        <w:t>руппы риска</w:t>
      </w:r>
    </w:p>
    <w:p w:rsidR="00EC68C1" w:rsidRPr="002A7EED" w:rsidRDefault="00260444" w:rsidP="00EC68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>Дети</w:t>
      </w:r>
    </w:p>
    <w:p w:rsidR="00EC68C1" w:rsidRPr="002A7EED" w:rsidRDefault="00260444" w:rsidP="00EC68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>Люди старше 60 лет</w:t>
      </w:r>
    </w:p>
    <w:p w:rsidR="00EC68C1" w:rsidRPr="002A7EED" w:rsidRDefault="00260444" w:rsidP="00EC68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>Люди с</w:t>
      </w:r>
      <w:r w:rsidR="00EC68C1" w:rsidRPr="002A7EED">
        <w:rPr>
          <w:rFonts w:ascii="Helvetica" w:eastAsia="Times New Roman" w:hAnsi="Helvetica" w:cs="Helvetica"/>
          <w:sz w:val="28"/>
          <w:szCs w:val="28"/>
          <w:lang w:eastAsia="ru-RU"/>
        </w:rPr>
        <w:t xml:space="preserve"> хроническими заболеваниями легких (бронхиальная астма, хроническая обструктивная болезнь легких</w:t>
      </w:r>
      <w:r w:rsidR="007A5EC0" w:rsidRPr="002A7EED">
        <w:rPr>
          <w:rFonts w:ascii="Helvetica" w:eastAsia="Times New Roman" w:hAnsi="Helvetica" w:cs="Helvetica"/>
          <w:sz w:val="28"/>
          <w:szCs w:val="28"/>
          <w:lang w:eastAsia="ru-RU"/>
        </w:rPr>
        <w:t>)</w:t>
      </w:r>
    </w:p>
    <w:p w:rsidR="00EC68C1" w:rsidRPr="002A7EED" w:rsidRDefault="00260444" w:rsidP="00EC68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 xml:space="preserve">Люди с </w:t>
      </w:r>
      <w:r w:rsidR="00EC68C1" w:rsidRPr="002A7EED">
        <w:rPr>
          <w:rFonts w:ascii="Helvetica" w:eastAsia="Times New Roman" w:hAnsi="Helvetica" w:cs="Helvetica"/>
          <w:sz w:val="28"/>
          <w:szCs w:val="28"/>
          <w:lang w:eastAsia="ru-RU"/>
        </w:rPr>
        <w:t>хроническими заболеваниями сердечно-сосудистой системы (врожденные пороки сердца, ишемическая болезнь сердца, сердечная недостаточность)</w:t>
      </w:r>
    </w:p>
    <w:p w:rsidR="00EC68C1" w:rsidRPr="002A7EED" w:rsidRDefault="00260444" w:rsidP="00EC68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>Беременные женщины</w:t>
      </w:r>
    </w:p>
    <w:p w:rsidR="00EC68C1" w:rsidRPr="002A7EED" w:rsidRDefault="00260444" w:rsidP="00EC68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>Медицински</w:t>
      </w:r>
      <w:r w:rsidR="007A5EC0" w:rsidRPr="002A7EED">
        <w:rPr>
          <w:rFonts w:ascii="Helvetica" w:eastAsia="Times New Roman" w:hAnsi="Helvetica" w:cs="Helvetica"/>
          <w:sz w:val="28"/>
          <w:szCs w:val="28"/>
          <w:lang w:eastAsia="ru-RU"/>
        </w:rPr>
        <w:t>е работники</w:t>
      </w:r>
    </w:p>
    <w:p w:rsidR="00EC68C1" w:rsidRPr="002A7EED" w:rsidRDefault="00260444" w:rsidP="00EC68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>Работники общественного транспорта, предприятий общественного питания</w:t>
      </w:r>
    </w:p>
    <w:p w:rsidR="00EC68C1" w:rsidRPr="002A7EED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2A7EED">
        <w:rPr>
          <w:rFonts w:ascii="Helvetica" w:eastAsia="Times New Roman" w:hAnsi="Helvetica" w:cs="Helvetica"/>
          <w:b/>
          <w:bCs/>
          <w:sz w:val="28"/>
          <w:szCs w:val="28"/>
          <w:lang w:eastAsia="ru-RU"/>
        </w:rPr>
        <w:t>Каким образом происходит заражение?</w:t>
      </w:r>
    </w:p>
    <w:p w:rsidR="00EC68C1" w:rsidRPr="002A7EED" w:rsidRDefault="007A5EC0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lastRenderedPageBreak/>
        <w:t>Инфекция передается</w:t>
      </w:r>
      <w:r w:rsidR="00EC68C1" w:rsidRPr="002A7EED">
        <w:rPr>
          <w:rFonts w:ascii="Helvetica" w:eastAsia="Times New Roman" w:hAnsi="Helvetica" w:cs="Helvetica"/>
          <w:sz w:val="28"/>
          <w:szCs w:val="28"/>
          <w:lang w:eastAsia="ru-RU"/>
        </w:rPr>
        <w:t xml:space="preserve"> от больного человека здоровому </w:t>
      </w: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 xml:space="preserve">через мельчайшие </w:t>
      </w:r>
      <w:r w:rsidR="00EC68C1" w:rsidRPr="002A7EED">
        <w:rPr>
          <w:rFonts w:ascii="Helvetica" w:eastAsia="Times New Roman" w:hAnsi="Helvetica" w:cs="Helvetica"/>
          <w:sz w:val="28"/>
          <w:szCs w:val="28"/>
          <w:lang w:eastAsia="ru-RU"/>
        </w:rPr>
        <w:t>капельк</w:t>
      </w: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>и</w:t>
      </w:r>
      <w:r w:rsidR="00EC68C1" w:rsidRPr="002A7EED">
        <w:rPr>
          <w:rFonts w:ascii="Helvetica" w:eastAsia="Times New Roman" w:hAnsi="Helvetica" w:cs="Helvetica"/>
          <w:sz w:val="28"/>
          <w:szCs w:val="28"/>
          <w:lang w:eastAsia="ru-RU"/>
        </w:rPr>
        <w:t xml:space="preserve"> слюны или слизи, которые выделяются во время чихания, кашля разговора. </w:t>
      </w: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>Возможна и контактная передача.</w:t>
      </w:r>
    </w:p>
    <w:p w:rsidR="00EC68C1" w:rsidRPr="002A7EED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b/>
          <w:bCs/>
          <w:sz w:val="28"/>
          <w:szCs w:val="28"/>
          <w:lang w:eastAsia="ru-RU"/>
        </w:rPr>
      </w:pPr>
      <w:r w:rsidRPr="002A7EED">
        <w:rPr>
          <w:rFonts w:ascii="Helvetica" w:eastAsia="Times New Roman" w:hAnsi="Helvetica" w:cs="Helvetica"/>
          <w:b/>
          <w:bCs/>
          <w:sz w:val="28"/>
          <w:szCs w:val="28"/>
          <w:lang w:eastAsia="ru-RU"/>
        </w:rPr>
        <w:t>Симптомы</w:t>
      </w:r>
    </w:p>
    <w:p w:rsidR="007A5EC0" w:rsidRPr="002A7EED" w:rsidRDefault="007A5EC0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 xml:space="preserve">В зависимости от конкретного вида возбудителя симптомы могут значительно различаться, как по степени выраженности, так и по вариантам сочетания. </w:t>
      </w:r>
    </w:p>
    <w:p w:rsidR="007A5EC0" w:rsidRPr="002A7EED" w:rsidRDefault="007A5EC0" w:rsidP="000D4FE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 xml:space="preserve">Повышение температуры </w:t>
      </w:r>
    </w:p>
    <w:p w:rsidR="00EC68C1" w:rsidRPr="002A7EED" w:rsidRDefault="007A5EC0" w:rsidP="000D4FE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>О</w:t>
      </w:r>
      <w:r w:rsidR="00EC68C1" w:rsidRPr="002A7EED">
        <w:rPr>
          <w:rFonts w:ascii="Helvetica" w:eastAsia="Times New Roman" w:hAnsi="Helvetica" w:cs="Helvetica"/>
          <w:sz w:val="28"/>
          <w:szCs w:val="28"/>
          <w:lang w:eastAsia="ru-RU"/>
        </w:rPr>
        <w:t xml:space="preserve">зноб, общее недомогание, </w:t>
      </w: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 xml:space="preserve">слабость </w:t>
      </w:r>
      <w:r w:rsidR="00EC68C1" w:rsidRPr="002A7EED">
        <w:rPr>
          <w:rFonts w:ascii="Helvetica" w:eastAsia="Times New Roman" w:hAnsi="Helvetica" w:cs="Helvetica"/>
          <w:sz w:val="28"/>
          <w:szCs w:val="28"/>
          <w:lang w:eastAsia="ru-RU"/>
        </w:rPr>
        <w:t xml:space="preserve">головная боль, боли в </w:t>
      </w: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 xml:space="preserve">мышцах </w:t>
      </w:r>
    </w:p>
    <w:p w:rsidR="00EC68C1" w:rsidRPr="002A7EED" w:rsidRDefault="00C57561" w:rsidP="00EC68C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>Снижение аппетита</w:t>
      </w:r>
      <w:r w:rsidR="007A5EC0" w:rsidRPr="002A7EED">
        <w:rPr>
          <w:rFonts w:ascii="Helvetica" w:eastAsia="Times New Roman" w:hAnsi="Helvetica" w:cs="Helvetica"/>
          <w:sz w:val="28"/>
          <w:szCs w:val="28"/>
          <w:lang w:eastAsia="ru-RU"/>
        </w:rPr>
        <w:t xml:space="preserve">, возможны </w:t>
      </w:r>
      <w:r w:rsidR="00EC68C1" w:rsidRPr="002A7EED">
        <w:rPr>
          <w:rFonts w:ascii="Helvetica" w:eastAsia="Times New Roman" w:hAnsi="Helvetica" w:cs="Helvetica"/>
          <w:sz w:val="28"/>
          <w:szCs w:val="28"/>
          <w:lang w:eastAsia="ru-RU"/>
        </w:rPr>
        <w:t>тошнота</w:t>
      </w:r>
      <w:r w:rsidR="007A5EC0" w:rsidRPr="002A7EED">
        <w:rPr>
          <w:rFonts w:ascii="Helvetica" w:eastAsia="Times New Roman" w:hAnsi="Helvetica" w:cs="Helvetica"/>
          <w:sz w:val="28"/>
          <w:szCs w:val="28"/>
          <w:lang w:eastAsia="ru-RU"/>
        </w:rPr>
        <w:t xml:space="preserve"> и</w:t>
      </w:r>
      <w:r w:rsidR="00EC68C1" w:rsidRPr="002A7EED">
        <w:rPr>
          <w:rFonts w:ascii="Helvetica" w:eastAsia="Times New Roman" w:hAnsi="Helvetica" w:cs="Helvetica"/>
          <w:sz w:val="28"/>
          <w:szCs w:val="28"/>
          <w:lang w:eastAsia="ru-RU"/>
        </w:rPr>
        <w:t xml:space="preserve"> рвота</w:t>
      </w:r>
    </w:p>
    <w:p w:rsidR="007A5EC0" w:rsidRPr="002A7EED" w:rsidRDefault="00C57561" w:rsidP="00EC68C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>Конъюнктивит</w:t>
      </w:r>
      <w:r w:rsidR="007A5EC0" w:rsidRPr="002A7EED">
        <w:rPr>
          <w:rFonts w:ascii="Helvetica" w:eastAsia="Times New Roman" w:hAnsi="Helvetica" w:cs="Helvetica"/>
          <w:sz w:val="28"/>
          <w:szCs w:val="28"/>
          <w:lang w:eastAsia="ru-RU"/>
        </w:rPr>
        <w:t xml:space="preserve"> (возможно)</w:t>
      </w:r>
    </w:p>
    <w:p w:rsidR="00C57561" w:rsidRPr="002A7EED" w:rsidRDefault="00C57561" w:rsidP="00EC68C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>Понос (возможно)</w:t>
      </w:r>
    </w:p>
    <w:p w:rsidR="00EC68C1" w:rsidRPr="002A7EED" w:rsidRDefault="00C57561" w:rsidP="00C5756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 xml:space="preserve">В среднем, болезнь длится </w:t>
      </w:r>
      <w:r w:rsidR="00EC68C1" w:rsidRPr="002A7EED">
        <w:rPr>
          <w:rFonts w:ascii="Helvetica" w:eastAsia="Times New Roman" w:hAnsi="Helvetica" w:cs="Helvetica"/>
          <w:sz w:val="28"/>
          <w:szCs w:val="28"/>
          <w:lang w:eastAsia="ru-RU"/>
        </w:rPr>
        <w:t>около 5 дней. Если температура держится дольше, возможно, возникли осложнения.</w:t>
      </w:r>
    </w:p>
    <w:p w:rsidR="00EC68C1" w:rsidRPr="002A7EED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2A7EED">
        <w:rPr>
          <w:rFonts w:ascii="Helvetica" w:eastAsia="Times New Roman" w:hAnsi="Helvetica" w:cs="Helvetica"/>
          <w:b/>
          <w:bCs/>
          <w:sz w:val="28"/>
          <w:szCs w:val="28"/>
          <w:lang w:eastAsia="ru-RU"/>
        </w:rPr>
        <w:t>Осложнения</w:t>
      </w:r>
    </w:p>
    <w:p w:rsidR="00EC68C1" w:rsidRPr="002A7EED" w:rsidRDefault="00260444" w:rsidP="00EC68C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 xml:space="preserve">Пневмония </w:t>
      </w:r>
    </w:p>
    <w:p w:rsidR="00EC68C1" w:rsidRPr="002A7EED" w:rsidRDefault="00260444" w:rsidP="00EC68C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>Энцефалит</w:t>
      </w:r>
      <w:r w:rsidR="00EC68C1" w:rsidRPr="002A7EED">
        <w:rPr>
          <w:rFonts w:ascii="Helvetica" w:eastAsia="Times New Roman" w:hAnsi="Helvetica" w:cs="Helvetica"/>
          <w:sz w:val="28"/>
          <w:szCs w:val="28"/>
          <w:lang w:eastAsia="ru-RU"/>
        </w:rPr>
        <w:t>, менингит</w:t>
      </w:r>
    </w:p>
    <w:p w:rsidR="00EC68C1" w:rsidRPr="002A7EED" w:rsidRDefault="00260444" w:rsidP="00EC68C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 xml:space="preserve">Осложнения беременности, </w:t>
      </w:r>
      <w:r w:rsidR="00C57561" w:rsidRPr="002A7EED">
        <w:rPr>
          <w:rFonts w:ascii="Helvetica" w:eastAsia="Times New Roman" w:hAnsi="Helvetica" w:cs="Helvetica"/>
          <w:sz w:val="28"/>
          <w:szCs w:val="28"/>
          <w:lang w:eastAsia="ru-RU"/>
        </w:rPr>
        <w:t xml:space="preserve">развитие </w:t>
      </w:r>
      <w:r w:rsidR="00EC68C1" w:rsidRPr="002A7EED">
        <w:rPr>
          <w:rFonts w:ascii="Helvetica" w:eastAsia="Times New Roman" w:hAnsi="Helvetica" w:cs="Helvetica"/>
          <w:sz w:val="28"/>
          <w:szCs w:val="28"/>
          <w:lang w:eastAsia="ru-RU"/>
        </w:rPr>
        <w:t>патологии плода</w:t>
      </w:r>
    </w:p>
    <w:p w:rsidR="00EC68C1" w:rsidRPr="002A7EED" w:rsidRDefault="00260444" w:rsidP="00EC68C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>Обострение хронических заболеваний</w:t>
      </w:r>
    </w:p>
    <w:p w:rsidR="00EC68C1" w:rsidRPr="002A7EED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 xml:space="preserve">Лечение заболевания проводится под контролем врача, который только после осмотра пациента назначает схему лечения и дает другие рекомендации. </w:t>
      </w:r>
      <w:r w:rsidR="00C57561" w:rsidRPr="002A7EED">
        <w:rPr>
          <w:rFonts w:ascii="Helvetica" w:eastAsia="Times New Roman" w:hAnsi="Helvetica" w:cs="Helvetica"/>
          <w:sz w:val="28"/>
          <w:szCs w:val="28"/>
          <w:lang w:eastAsia="ru-RU"/>
        </w:rPr>
        <w:t xml:space="preserve">Заболевший </w:t>
      </w: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 xml:space="preserve">должен соблюдать постельный режим, </w:t>
      </w:r>
      <w:r w:rsidR="00C57561" w:rsidRPr="002A7EED">
        <w:rPr>
          <w:rFonts w:ascii="Helvetica" w:eastAsia="Times New Roman" w:hAnsi="Helvetica" w:cs="Helvetica"/>
          <w:sz w:val="28"/>
          <w:szCs w:val="28"/>
          <w:lang w:eastAsia="ru-RU"/>
        </w:rPr>
        <w:t>полноценно питаться и пить больше жидкости</w:t>
      </w: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>.</w:t>
      </w:r>
    </w:p>
    <w:p w:rsidR="00EC68C1" w:rsidRPr="002A7EED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2A7EED">
        <w:rPr>
          <w:rFonts w:ascii="Helvetica" w:eastAsia="Times New Roman" w:hAnsi="Helvetica" w:cs="Helvetica"/>
          <w:b/>
          <w:bCs/>
          <w:sz w:val="28"/>
          <w:szCs w:val="28"/>
          <w:lang w:eastAsia="ru-RU"/>
        </w:rPr>
        <w:t xml:space="preserve">Антибиотики </w:t>
      </w:r>
    </w:p>
    <w:p w:rsidR="00EC68C1" w:rsidRPr="002A7EED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>Приним</w:t>
      </w:r>
      <w:r w:rsidR="00C57561" w:rsidRPr="002A7EED">
        <w:rPr>
          <w:rFonts w:ascii="Helvetica" w:eastAsia="Times New Roman" w:hAnsi="Helvetica" w:cs="Helvetica"/>
          <w:sz w:val="28"/>
          <w:szCs w:val="28"/>
          <w:lang w:eastAsia="ru-RU"/>
        </w:rPr>
        <w:t>ать</w:t>
      </w: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 xml:space="preserve"> антибиотики в первые дни заболевания</w:t>
      </w:r>
      <w:r w:rsidR="00C57561" w:rsidRPr="002A7EED">
        <w:rPr>
          <w:rFonts w:ascii="Helvetica" w:eastAsia="Times New Roman" w:hAnsi="Helvetica" w:cs="Helvetica"/>
          <w:sz w:val="28"/>
          <w:szCs w:val="28"/>
          <w:lang w:eastAsia="ru-RU"/>
        </w:rPr>
        <w:t xml:space="preserve"> - </w:t>
      </w: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>больш</w:t>
      </w:r>
      <w:r w:rsidR="00C57561" w:rsidRPr="002A7EED">
        <w:rPr>
          <w:rFonts w:ascii="Helvetica" w:eastAsia="Times New Roman" w:hAnsi="Helvetica" w:cs="Helvetica"/>
          <w:sz w:val="28"/>
          <w:szCs w:val="28"/>
          <w:lang w:eastAsia="ru-RU"/>
        </w:rPr>
        <w:t>ая</w:t>
      </w: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 xml:space="preserve"> ошибк</w:t>
      </w:r>
      <w:r w:rsidR="00C57561" w:rsidRPr="002A7EED">
        <w:rPr>
          <w:rFonts w:ascii="Helvetica" w:eastAsia="Times New Roman" w:hAnsi="Helvetica" w:cs="Helvetica"/>
          <w:sz w:val="28"/>
          <w:szCs w:val="28"/>
          <w:lang w:eastAsia="ru-RU"/>
        </w:rPr>
        <w:t>а</w:t>
      </w: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 xml:space="preserve">. Антибиотики не способны справиться с вирусом, кроме того, они </w:t>
      </w:r>
      <w:r w:rsidR="00C57561" w:rsidRPr="002A7EED">
        <w:rPr>
          <w:rFonts w:ascii="Helvetica" w:eastAsia="Times New Roman" w:hAnsi="Helvetica" w:cs="Helvetica"/>
          <w:sz w:val="28"/>
          <w:szCs w:val="28"/>
          <w:lang w:eastAsia="ru-RU"/>
        </w:rPr>
        <w:t>неблагоприятно влияют на нормальную</w:t>
      </w: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 xml:space="preserve"> микрофлору</w:t>
      </w:r>
      <w:r w:rsidR="00C57561" w:rsidRPr="002A7EED">
        <w:rPr>
          <w:rFonts w:ascii="Helvetica" w:eastAsia="Times New Roman" w:hAnsi="Helvetica" w:cs="Helvetica"/>
          <w:sz w:val="28"/>
          <w:szCs w:val="28"/>
          <w:lang w:eastAsia="ru-RU"/>
        </w:rPr>
        <w:t>.</w:t>
      </w: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 xml:space="preserve"> Антибиотики назнача</w:t>
      </w:r>
      <w:r w:rsidR="00C57561" w:rsidRPr="002A7EED">
        <w:rPr>
          <w:rFonts w:ascii="Helvetica" w:eastAsia="Times New Roman" w:hAnsi="Helvetica" w:cs="Helvetica"/>
          <w:sz w:val="28"/>
          <w:szCs w:val="28"/>
          <w:lang w:eastAsia="ru-RU"/>
        </w:rPr>
        <w:t xml:space="preserve">ет только </w:t>
      </w:r>
      <w:r w:rsidR="00260444" w:rsidRPr="002A7EED">
        <w:rPr>
          <w:rFonts w:ascii="Helvetica" w:eastAsia="Times New Roman" w:hAnsi="Helvetica" w:cs="Helvetica"/>
          <w:sz w:val="28"/>
          <w:szCs w:val="28"/>
          <w:lang w:eastAsia="ru-RU"/>
        </w:rPr>
        <w:t>врач, только</w:t>
      </w: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 xml:space="preserve"> в случае развития осложнений, вызванных присоединением бактериальной инфекции.</w:t>
      </w:r>
      <w:r w:rsidR="00C57561" w:rsidRPr="002A7EED">
        <w:rPr>
          <w:rFonts w:ascii="Helvetica" w:eastAsia="Times New Roman" w:hAnsi="Helvetica" w:cs="Helvetica"/>
          <w:sz w:val="28"/>
          <w:szCs w:val="28"/>
          <w:lang w:eastAsia="ru-RU"/>
        </w:rPr>
        <w:t xml:space="preserve"> Принимать антибактериальные препараты в качестве профилактики развития осложнений- опасно и бесполезно.</w:t>
      </w:r>
    </w:p>
    <w:p w:rsidR="00EC68C1" w:rsidRPr="002A7EED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>Заболевший человек должен оставаться дома и не создавать угрозу заражения окружающих.</w:t>
      </w:r>
    </w:p>
    <w:p w:rsidR="00EC68C1" w:rsidRPr="002A7EED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2A7EED">
        <w:rPr>
          <w:rFonts w:ascii="Helvetica" w:eastAsia="Times New Roman" w:hAnsi="Helvetica" w:cs="Helvetica"/>
          <w:b/>
          <w:bCs/>
          <w:sz w:val="28"/>
          <w:szCs w:val="28"/>
          <w:lang w:eastAsia="ru-RU"/>
        </w:rPr>
        <w:t>Профилактика</w:t>
      </w:r>
    </w:p>
    <w:p w:rsidR="00EC68C1" w:rsidRPr="002A7EED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</w:p>
    <w:p w:rsidR="00C57561" w:rsidRPr="002A7EED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>Самым эффективным способом профилактики</w:t>
      </w:r>
      <w:r w:rsidR="00C57561" w:rsidRPr="002A7EED">
        <w:rPr>
          <w:rFonts w:ascii="Helvetica" w:eastAsia="Times New Roman" w:hAnsi="Helvetica" w:cs="Helvetica"/>
          <w:sz w:val="28"/>
          <w:szCs w:val="28"/>
          <w:lang w:eastAsia="ru-RU"/>
        </w:rPr>
        <w:t xml:space="preserve"> гриппа является</w:t>
      </w: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 xml:space="preserve"> </w:t>
      </w:r>
      <w:r w:rsidR="00C57561" w:rsidRPr="002A7EED">
        <w:rPr>
          <w:rFonts w:ascii="Helvetica" w:eastAsia="Times New Roman" w:hAnsi="Helvetica" w:cs="Helvetica"/>
          <w:sz w:val="28"/>
          <w:szCs w:val="28"/>
          <w:lang w:eastAsia="ru-RU"/>
        </w:rPr>
        <w:t xml:space="preserve">ежегодная </w:t>
      </w: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>вакцинация. Состав вакцины против гриппа меняется ежегодно</w:t>
      </w:r>
      <w:r w:rsidR="00C57561" w:rsidRPr="002A7EED">
        <w:rPr>
          <w:rFonts w:ascii="Helvetica" w:eastAsia="Times New Roman" w:hAnsi="Helvetica" w:cs="Helvetica"/>
          <w:sz w:val="28"/>
          <w:szCs w:val="28"/>
          <w:lang w:eastAsia="ru-RU"/>
        </w:rPr>
        <w:t xml:space="preserve">. </w:t>
      </w: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>Прежде всего, вакцинироваться рекомендуется тем, кто входит в группу риска. Оптимальное время для вакцинации октябрь-ноябрь.</w:t>
      </w:r>
      <w:r w:rsidR="00C57561" w:rsidRPr="002A7EED">
        <w:rPr>
          <w:rFonts w:ascii="Helvetica" w:eastAsia="Times New Roman" w:hAnsi="Helvetica" w:cs="Helvetica"/>
          <w:sz w:val="28"/>
          <w:szCs w:val="28"/>
          <w:lang w:eastAsia="ru-RU"/>
        </w:rPr>
        <w:t xml:space="preserve"> </w:t>
      </w: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>Вакцинация детей против гриппа возможна, начиная с 6-месячного возраста.</w:t>
      </w:r>
    </w:p>
    <w:p w:rsidR="00260444" w:rsidRPr="002A7EED" w:rsidRDefault="00C5756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 xml:space="preserve">Вакцины против большинства возбудителей острых респираторных </w:t>
      </w:r>
      <w:r w:rsidR="00260444" w:rsidRPr="002A7EED">
        <w:rPr>
          <w:rFonts w:ascii="Helvetica" w:eastAsia="Times New Roman" w:hAnsi="Helvetica" w:cs="Helvetica"/>
          <w:sz w:val="28"/>
          <w:szCs w:val="28"/>
          <w:lang w:eastAsia="ru-RU"/>
        </w:rPr>
        <w:t>вирусных</w:t>
      </w: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 xml:space="preserve"> инфекций </w:t>
      </w:r>
      <w:r w:rsidR="00260444" w:rsidRPr="002A7EED">
        <w:rPr>
          <w:rFonts w:ascii="Helvetica" w:eastAsia="Times New Roman" w:hAnsi="Helvetica" w:cs="Helvetica"/>
          <w:sz w:val="28"/>
          <w:szCs w:val="28"/>
          <w:lang w:eastAsia="ru-RU"/>
        </w:rPr>
        <w:t>не разработаны.</w:t>
      </w:r>
    </w:p>
    <w:p w:rsidR="00EC68C1" w:rsidRPr="002A7EED" w:rsidRDefault="00260444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2A7EED">
        <w:rPr>
          <w:rFonts w:ascii="Helvetica" w:eastAsia="Times New Roman" w:hAnsi="Helvetica" w:cs="Helvetica"/>
          <w:b/>
          <w:bCs/>
          <w:sz w:val="28"/>
          <w:szCs w:val="28"/>
          <w:lang w:eastAsia="ru-RU"/>
        </w:rPr>
        <w:t>Универсальные меры</w:t>
      </w:r>
      <w:r w:rsidR="00EC68C1" w:rsidRPr="002A7EED">
        <w:rPr>
          <w:rFonts w:ascii="Helvetica" w:eastAsia="Times New Roman" w:hAnsi="Helvetica" w:cs="Helvetica"/>
          <w:b/>
          <w:bCs/>
          <w:sz w:val="28"/>
          <w:szCs w:val="28"/>
          <w:lang w:eastAsia="ru-RU"/>
        </w:rPr>
        <w:t xml:space="preserve"> профилактики</w:t>
      </w:r>
    </w:p>
    <w:p w:rsidR="00EC68C1" w:rsidRPr="002A7EED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>Часто и тщательно мойте руки</w:t>
      </w:r>
    </w:p>
    <w:p w:rsidR="00EC68C1" w:rsidRPr="002A7EED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>Избегайте контактов с кашляющими людьми</w:t>
      </w:r>
    </w:p>
    <w:p w:rsidR="00EC68C1" w:rsidRPr="002A7EED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>Придерживайтесь здорового образа жизни (сон, здоровая пища, физическая активность)</w:t>
      </w:r>
    </w:p>
    <w:p w:rsidR="00EC68C1" w:rsidRPr="002A7EED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>Пейте больше жидкости</w:t>
      </w:r>
    </w:p>
    <w:p w:rsidR="00EC68C1" w:rsidRPr="002A7EED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>Регулярно проветривайте и увлажняйте воздух в помещении, в которо</w:t>
      </w:r>
      <w:r w:rsidR="00EC68C1" w:rsidRPr="002A7EED">
        <w:rPr>
          <w:rFonts w:ascii="Helvetica" w:eastAsia="Times New Roman" w:hAnsi="Helvetica" w:cs="Helvetica"/>
          <w:sz w:val="28"/>
          <w:szCs w:val="28"/>
          <w:lang w:eastAsia="ru-RU"/>
        </w:rPr>
        <w:t>м находитесь</w:t>
      </w:r>
    </w:p>
    <w:p w:rsidR="00EC68C1" w:rsidRPr="002A7EED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>Реже бывайте в людных местах</w:t>
      </w:r>
    </w:p>
    <w:p w:rsidR="00EC68C1" w:rsidRPr="002A7EED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 xml:space="preserve">Используйте маску, когда находитесь в транспорте или в людных местах  </w:t>
      </w:r>
    </w:p>
    <w:p w:rsidR="00EC68C1" w:rsidRPr="002A7EED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>Избегайте объятий</w:t>
      </w:r>
      <w:r w:rsidR="00EC68C1" w:rsidRPr="002A7EED">
        <w:rPr>
          <w:rFonts w:ascii="Helvetica" w:eastAsia="Times New Roman" w:hAnsi="Helvetica" w:cs="Helvetica"/>
          <w:sz w:val="28"/>
          <w:szCs w:val="28"/>
          <w:lang w:eastAsia="ru-RU"/>
        </w:rPr>
        <w:t>, поцелуев и рукопожатий при встречах</w:t>
      </w:r>
    </w:p>
    <w:p w:rsidR="00EC68C1" w:rsidRPr="002A7EED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>Не трогайте лицо, глаза, нос немытыми руками</w:t>
      </w:r>
    </w:p>
    <w:p w:rsidR="00EC68C1" w:rsidRPr="002A7EED" w:rsidRDefault="00EC68C1" w:rsidP="002A7EED">
      <w:pPr>
        <w:shd w:val="clear" w:color="auto" w:fill="FFFFFF"/>
        <w:spacing w:after="240" w:line="240" w:lineRule="auto"/>
        <w:jc w:val="center"/>
      </w:pPr>
      <w:r w:rsidRPr="002A7EED">
        <w:rPr>
          <w:rFonts w:ascii="Helvetica" w:eastAsia="Times New Roman" w:hAnsi="Helvetica" w:cs="Helvetica"/>
          <w:b/>
          <w:bCs/>
          <w:sz w:val="28"/>
          <w:szCs w:val="28"/>
          <w:lang w:eastAsia="ru-RU"/>
        </w:rPr>
        <w:t xml:space="preserve">При </w:t>
      </w:r>
      <w:r w:rsidR="008350B8" w:rsidRPr="002A7EED">
        <w:rPr>
          <w:rFonts w:ascii="Helvetica" w:eastAsia="Times New Roman" w:hAnsi="Helvetica" w:cs="Helvetica"/>
          <w:b/>
          <w:bCs/>
          <w:sz w:val="28"/>
          <w:szCs w:val="28"/>
          <w:lang w:eastAsia="ru-RU"/>
        </w:rPr>
        <w:t xml:space="preserve">первых </w:t>
      </w:r>
      <w:r w:rsidRPr="002A7EED">
        <w:rPr>
          <w:rFonts w:ascii="Helvetica" w:eastAsia="Times New Roman" w:hAnsi="Helvetica" w:cs="Helvetica"/>
          <w:b/>
          <w:bCs/>
          <w:sz w:val="28"/>
          <w:szCs w:val="28"/>
          <w:lang w:eastAsia="ru-RU"/>
        </w:rPr>
        <w:t xml:space="preserve">признаках вирусной инфекции – обратитесь к </w:t>
      </w:r>
      <w:r w:rsidR="008350B8" w:rsidRPr="002A7EED">
        <w:rPr>
          <w:rFonts w:ascii="Helvetica" w:eastAsia="Times New Roman" w:hAnsi="Helvetica" w:cs="Helvetica"/>
          <w:b/>
          <w:bCs/>
          <w:sz w:val="28"/>
          <w:szCs w:val="28"/>
          <w:lang w:eastAsia="ru-RU"/>
        </w:rPr>
        <w:t>врачу!</w:t>
      </w:r>
    </w:p>
    <w:sectPr w:rsidR="00EC68C1" w:rsidRPr="002A7E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D3F92"/>
    <w:multiLevelType w:val="multilevel"/>
    <w:tmpl w:val="F2D8F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9FA1999"/>
    <w:multiLevelType w:val="multilevel"/>
    <w:tmpl w:val="69787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6E8767F"/>
    <w:multiLevelType w:val="multilevel"/>
    <w:tmpl w:val="5E008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8436DE7"/>
    <w:multiLevelType w:val="multilevel"/>
    <w:tmpl w:val="14729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5072C05"/>
    <w:multiLevelType w:val="hybridMultilevel"/>
    <w:tmpl w:val="F5D6ADAA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5" w15:restartNumberingAfterBreak="0">
    <w:nsid w:val="6AF21BA1"/>
    <w:multiLevelType w:val="multilevel"/>
    <w:tmpl w:val="5498C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8C1"/>
    <w:rsid w:val="00260444"/>
    <w:rsid w:val="002A7EED"/>
    <w:rsid w:val="007A5EC0"/>
    <w:rsid w:val="008350B8"/>
    <w:rsid w:val="00C57561"/>
    <w:rsid w:val="00EC6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33B08F-4076-48D9-B54A-1B7FF809D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C68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68C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EC68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604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052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0604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5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38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616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IM0301</dc:creator>
  <cp:keywords/>
  <dc:description/>
  <cp:lastModifiedBy>IM0302</cp:lastModifiedBy>
  <cp:revision>3</cp:revision>
  <dcterms:created xsi:type="dcterms:W3CDTF">2020-01-30T11:10:00Z</dcterms:created>
  <dcterms:modified xsi:type="dcterms:W3CDTF">2020-01-31T09:44:00Z</dcterms:modified>
</cp:coreProperties>
</file>